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21" w:rsidRDefault="000B41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Pihtiputaan kunta</w:t>
      </w:r>
    </w:p>
    <w:p w:rsidR="00BB5292" w:rsidRPr="0082180E" w:rsidRDefault="00FE243B">
      <w:pPr>
        <w:rPr>
          <w:rFonts w:ascii="Arial" w:hAnsi="Arial" w:cs="Arial"/>
          <w:b/>
          <w:sz w:val="28"/>
          <w:szCs w:val="28"/>
        </w:rPr>
      </w:pPr>
      <w:r w:rsidRPr="0082180E">
        <w:rPr>
          <w:rFonts w:ascii="Arial" w:hAnsi="Arial" w:cs="Arial"/>
          <w:b/>
          <w:sz w:val="28"/>
          <w:szCs w:val="28"/>
        </w:rPr>
        <w:t>OPPISOPIMU</w:t>
      </w:r>
      <w:r w:rsidR="000B4121">
        <w:rPr>
          <w:rFonts w:ascii="Arial" w:hAnsi="Arial" w:cs="Arial"/>
          <w:b/>
          <w:sz w:val="28"/>
          <w:szCs w:val="28"/>
        </w:rPr>
        <w:t>STUKIHAKEMUS</w:t>
      </w:r>
    </w:p>
    <w:p w:rsidR="00FE243B" w:rsidRPr="007F2436" w:rsidRDefault="00FE243B">
      <w:pPr>
        <w:rPr>
          <w:rFonts w:ascii="Arial" w:hAnsi="Arial" w:cs="Arial"/>
        </w:rPr>
      </w:pPr>
    </w:p>
    <w:p w:rsidR="00FE243B" w:rsidRPr="007F2436" w:rsidRDefault="00FE243B">
      <w:pPr>
        <w:rPr>
          <w:rFonts w:ascii="Arial" w:hAnsi="Arial" w:cs="Arial"/>
          <w:b/>
          <w:u w:val="single"/>
        </w:rPr>
      </w:pPr>
      <w:r w:rsidRPr="007F2436">
        <w:rPr>
          <w:rFonts w:ascii="Arial" w:hAnsi="Arial" w:cs="Arial"/>
          <w:b/>
          <w:u w:val="single"/>
        </w:rPr>
        <w:t>Hakijan tiedot:</w:t>
      </w:r>
    </w:p>
    <w:p w:rsidR="00FE243B" w:rsidRPr="007F2436" w:rsidRDefault="00FE243B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756"/>
        <w:gridCol w:w="1559"/>
        <w:gridCol w:w="2907"/>
        <w:gridCol w:w="70"/>
      </w:tblGrid>
      <w:tr w:rsidR="008B0513" w:rsidRPr="007F2436" w:rsidTr="008B0513">
        <w:trPr>
          <w:gridAfter w:val="1"/>
          <w:wAfter w:w="70" w:type="dxa"/>
          <w:cantSplit/>
          <w:trHeight w:val="20"/>
        </w:trPr>
        <w:tc>
          <w:tcPr>
            <w:tcW w:w="1701" w:type="dxa"/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Yritys/yrittäjä:</w:t>
            </w:r>
          </w:p>
        </w:tc>
        <w:tc>
          <w:tcPr>
            <w:tcW w:w="3756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59" w:type="dxa"/>
          </w:tcPr>
          <w:p w:rsidR="008B0513" w:rsidRPr="007F2436" w:rsidRDefault="008843F5" w:rsidP="0051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B0513" w:rsidRPr="007F2436">
              <w:rPr>
                <w:rFonts w:ascii="Arial" w:hAnsi="Arial" w:cs="Arial"/>
              </w:rPr>
              <w:t>-tunnus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" w:name="Teksti28"/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B0513" w:rsidRPr="007F2436" w:rsidTr="008B0513">
        <w:trPr>
          <w:cantSplit/>
          <w:trHeight w:val="20"/>
        </w:trPr>
        <w:tc>
          <w:tcPr>
            <w:tcW w:w="1701" w:type="dxa"/>
          </w:tcPr>
          <w:p w:rsidR="008843F5" w:rsidRDefault="008843F5" w:rsidP="008B0513">
            <w:pPr>
              <w:rPr>
                <w:rFonts w:ascii="Arial" w:hAnsi="Arial" w:cs="Arial"/>
              </w:rPr>
            </w:pPr>
          </w:p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Lähiosoite: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8843F5" w:rsidRDefault="008843F5" w:rsidP="008B0513">
            <w:pPr>
              <w:rPr>
                <w:rFonts w:ascii="Arial" w:hAnsi="Arial" w:cs="Arial"/>
              </w:rPr>
            </w:pPr>
          </w:p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59" w:type="dxa"/>
          </w:tcPr>
          <w:p w:rsidR="008843F5" w:rsidRDefault="008843F5" w:rsidP="008B0513">
            <w:pPr>
              <w:rPr>
                <w:rFonts w:ascii="Arial" w:hAnsi="Arial" w:cs="Arial"/>
              </w:rPr>
            </w:pPr>
          </w:p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Postiosoite: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43F5" w:rsidRDefault="008843F5" w:rsidP="008B0513">
            <w:pPr>
              <w:rPr>
                <w:rFonts w:ascii="Arial" w:hAnsi="Arial" w:cs="Arial"/>
              </w:rPr>
            </w:pPr>
          </w:p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B0513" w:rsidRPr="007F2436" w:rsidTr="008B0513">
        <w:trPr>
          <w:cantSplit/>
          <w:trHeight w:val="20"/>
        </w:trPr>
        <w:tc>
          <w:tcPr>
            <w:tcW w:w="5457" w:type="dxa"/>
            <w:gridSpan w:val="2"/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</w:p>
        </w:tc>
      </w:tr>
      <w:tr w:rsidR="008B0513" w:rsidRPr="007F2436" w:rsidTr="008B0513">
        <w:trPr>
          <w:cantSplit/>
          <w:trHeight w:val="20"/>
        </w:trPr>
        <w:tc>
          <w:tcPr>
            <w:tcW w:w="1701" w:type="dxa"/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Yhdyshenkilö: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Puh.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B0513" w:rsidRPr="007F2436" w:rsidRDefault="008B0513" w:rsidP="008B0513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8B0513" w:rsidRPr="007F2436" w:rsidRDefault="008B0513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2"/>
      </w:tblGrid>
      <w:tr w:rsidR="008B0513" w:rsidRPr="007F2436" w:rsidTr="008B0513">
        <w:trPr>
          <w:cantSplit/>
          <w:trHeight w:val="20"/>
        </w:trPr>
        <w:tc>
          <w:tcPr>
            <w:tcW w:w="1701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proofErr w:type="spellStart"/>
            <w:r w:rsidRPr="007F2436">
              <w:rPr>
                <w:rFonts w:ascii="Arial" w:hAnsi="Arial" w:cs="Arial"/>
              </w:rPr>
              <w:t>Pankkitilinro</w:t>
            </w:r>
            <w:proofErr w:type="spellEnd"/>
            <w:r w:rsidRPr="007F2436">
              <w:rPr>
                <w:rFonts w:ascii="Arial" w:hAnsi="Arial" w:cs="Arial"/>
              </w:rPr>
              <w:t>:</w:t>
            </w:r>
          </w:p>
        </w:tc>
        <w:tc>
          <w:tcPr>
            <w:tcW w:w="8292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8843F5" w:rsidRPr="007F2436" w:rsidRDefault="008843F5" w:rsidP="008843F5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25"/>
      </w:tblGrid>
      <w:tr w:rsidR="008843F5" w:rsidRPr="007F2436" w:rsidTr="008843F5">
        <w:trPr>
          <w:cantSplit/>
          <w:trHeight w:val="20"/>
        </w:trPr>
        <w:tc>
          <w:tcPr>
            <w:tcW w:w="2268" w:type="dxa"/>
          </w:tcPr>
          <w:p w:rsidR="008843F5" w:rsidRPr="007F2436" w:rsidRDefault="008843F5" w:rsidP="00511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Sähköpostiosoite</w:t>
            </w:r>
            <w:r w:rsidRPr="007F2436">
              <w:rPr>
                <w:rFonts w:ascii="Arial" w:hAnsi="Arial" w:cs="Arial"/>
              </w:rPr>
              <w:t>:</w:t>
            </w:r>
          </w:p>
        </w:tc>
        <w:tc>
          <w:tcPr>
            <w:tcW w:w="7725" w:type="dxa"/>
            <w:tcBorders>
              <w:bottom w:val="single" w:sz="4" w:space="0" w:color="auto"/>
            </w:tcBorders>
          </w:tcPr>
          <w:p w:rsidR="008843F5" w:rsidRPr="007F2436" w:rsidRDefault="008843F5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8B0513" w:rsidRPr="007F2436" w:rsidRDefault="008B0513">
      <w:pPr>
        <w:rPr>
          <w:rFonts w:ascii="Arial" w:hAnsi="Arial" w:cs="Arial"/>
        </w:rPr>
      </w:pPr>
    </w:p>
    <w:p w:rsidR="008B0513" w:rsidRPr="007F2436" w:rsidRDefault="008B0513">
      <w:pPr>
        <w:rPr>
          <w:rFonts w:ascii="Arial" w:hAnsi="Arial" w:cs="Arial"/>
          <w:b/>
          <w:u w:val="single"/>
        </w:rPr>
      </w:pPr>
      <w:r w:rsidRPr="007F2436">
        <w:rPr>
          <w:rFonts w:ascii="Arial" w:hAnsi="Arial" w:cs="Arial"/>
          <w:b/>
          <w:u w:val="single"/>
        </w:rPr>
        <w:t>Opiskelijan tiedot:</w:t>
      </w:r>
    </w:p>
    <w:p w:rsidR="008B0513" w:rsidRPr="007F2436" w:rsidRDefault="008B0513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756"/>
        <w:gridCol w:w="1559"/>
        <w:gridCol w:w="3049"/>
      </w:tblGrid>
      <w:tr w:rsidR="008B0513" w:rsidRPr="007F2436" w:rsidTr="007F2436">
        <w:trPr>
          <w:cantSplit/>
          <w:trHeight w:val="20"/>
        </w:trPr>
        <w:tc>
          <w:tcPr>
            <w:tcW w:w="1701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Nimi:</w:t>
            </w:r>
          </w:p>
        </w:tc>
        <w:tc>
          <w:tcPr>
            <w:tcW w:w="3756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Ikä: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  <w:tr w:rsidR="008B0513" w:rsidRPr="007F2436" w:rsidTr="007F2436">
        <w:trPr>
          <w:cantSplit/>
          <w:trHeight w:val="20"/>
        </w:trPr>
        <w:tc>
          <w:tcPr>
            <w:tcW w:w="1701" w:type="dxa"/>
          </w:tcPr>
          <w:p w:rsidR="008843F5" w:rsidRDefault="008843F5" w:rsidP="00511564">
            <w:pPr>
              <w:rPr>
                <w:rFonts w:ascii="Arial" w:hAnsi="Arial" w:cs="Arial"/>
              </w:rPr>
            </w:pPr>
          </w:p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Lähiosoite:</w:t>
            </w:r>
          </w:p>
        </w:tc>
        <w:tc>
          <w:tcPr>
            <w:tcW w:w="3756" w:type="dxa"/>
            <w:tcBorders>
              <w:top w:val="single" w:sz="4" w:space="0" w:color="auto"/>
              <w:bottom w:val="single" w:sz="4" w:space="0" w:color="auto"/>
            </w:tcBorders>
          </w:tcPr>
          <w:p w:rsidR="008843F5" w:rsidRDefault="008843F5" w:rsidP="00511564">
            <w:pPr>
              <w:rPr>
                <w:rFonts w:ascii="Arial" w:hAnsi="Arial" w:cs="Arial"/>
              </w:rPr>
            </w:pPr>
          </w:p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8843F5" w:rsidRDefault="008843F5" w:rsidP="00511564">
            <w:pPr>
              <w:rPr>
                <w:rFonts w:ascii="Arial" w:hAnsi="Arial" w:cs="Arial"/>
              </w:rPr>
            </w:pPr>
          </w:p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Postiosoite: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843F5" w:rsidRDefault="008843F5" w:rsidP="00511564">
            <w:pPr>
              <w:rPr>
                <w:rFonts w:ascii="Arial" w:hAnsi="Arial" w:cs="Arial"/>
              </w:rPr>
            </w:pPr>
          </w:p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  <w:tr w:rsidR="008B0513" w:rsidRPr="007F2436" w:rsidTr="007F2436">
        <w:trPr>
          <w:cantSplit/>
          <w:trHeight w:val="20"/>
        </w:trPr>
        <w:tc>
          <w:tcPr>
            <w:tcW w:w="5457" w:type="dxa"/>
            <w:gridSpan w:val="2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</w:p>
        </w:tc>
      </w:tr>
      <w:tr w:rsidR="008B0513" w:rsidRPr="007F2436" w:rsidTr="007F2436">
        <w:trPr>
          <w:cantSplit/>
          <w:trHeight w:val="20"/>
        </w:trPr>
        <w:tc>
          <w:tcPr>
            <w:tcW w:w="1701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Kotikunta: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Puh.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8B0513" w:rsidRPr="007F2436" w:rsidRDefault="008B0513" w:rsidP="008B0513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364"/>
      </w:tblGrid>
      <w:tr w:rsidR="008B0513" w:rsidRPr="007F2436" w:rsidTr="007F2436">
        <w:trPr>
          <w:cantSplit/>
          <w:trHeight w:val="20"/>
        </w:trPr>
        <w:tc>
          <w:tcPr>
            <w:tcW w:w="1701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Aikaisempi koulutus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8B0513" w:rsidRPr="007F2436" w:rsidRDefault="008B0513">
      <w:pPr>
        <w:rPr>
          <w:rFonts w:ascii="Arial" w:hAnsi="Arial" w:cs="Arial"/>
        </w:rPr>
      </w:pPr>
    </w:p>
    <w:p w:rsidR="008B0513" w:rsidRPr="007F2436" w:rsidRDefault="008B0513">
      <w:pPr>
        <w:rPr>
          <w:rFonts w:ascii="Arial" w:hAnsi="Arial" w:cs="Arial"/>
        </w:rPr>
      </w:pPr>
    </w:p>
    <w:p w:rsidR="008B0513" w:rsidRPr="007F2436" w:rsidRDefault="008B0513">
      <w:pPr>
        <w:rPr>
          <w:rFonts w:ascii="Arial" w:hAnsi="Arial" w:cs="Arial"/>
          <w:b/>
          <w:u w:val="single"/>
        </w:rPr>
      </w:pPr>
      <w:r w:rsidRPr="007F2436">
        <w:rPr>
          <w:rFonts w:ascii="Arial" w:hAnsi="Arial" w:cs="Arial"/>
          <w:b/>
          <w:u w:val="single"/>
        </w:rPr>
        <w:t>Tiedot opiskelusta:</w:t>
      </w:r>
    </w:p>
    <w:p w:rsidR="008B0513" w:rsidRPr="007F2436" w:rsidRDefault="008B0513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2"/>
      </w:tblGrid>
      <w:tr w:rsidR="008B0513" w:rsidRPr="007F2436" w:rsidTr="00511564">
        <w:trPr>
          <w:cantSplit/>
          <w:trHeight w:val="20"/>
        </w:trPr>
        <w:tc>
          <w:tcPr>
            <w:tcW w:w="1701" w:type="dxa"/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Tutkinto:</w:t>
            </w:r>
          </w:p>
        </w:tc>
        <w:tc>
          <w:tcPr>
            <w:tcW w:w="8292" w:type="dxa"/>
            <w:tcBorders>
              <w:bottom w:val="single" w:sz="4" w:space="0" w:color="auto"/>
            </w:tcBorders>
          </w:tcPr>
          <w:p w:rsidR="008B0513" w:rsidRPr="007F2436" w:rsidRDefault="008B0513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8B0513" w:rsidRPr="007F2436" w:rsidRDefault="008B0513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3782"/>
        <w:gridCol w:w="1570"/>
        <w:gridCol w:w="2928"/>
      </w:tblGrid>
      <w:tr w:rsidR="007F2436" w:rsidRPr="007F2436" w:rsidTr="007F2436">
        <w:trPr>
          <w:cantSplit/>
          <w:trHeight w:val="20"/>
        </w:trPr>
        <w:tc>
          <w:tcPr>
            <w:tcW w:w="1701" w:type="dxa"/>
          </w:tcPr>
          <w:p w:rsidR="007F2436" w:rsidRPr="007F2436" w:rsidRDefault="007F2436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Opinnot alkavat</w:t>
            </w: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7F2436" w:rsidRPr="007F2436" w:rsidRDefault="007F2436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F2436" w:rsidRPr="007F2436" w:rsidRDefault="007F2436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ja päättyvät (arvio):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7F2436" w:rsidRPr="007F2436" w:rsidRDefault="007F2436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F2436">
              <w:rPr>
                <w:rFonts w:ascii="Arial" w:hAnsi="Arial" w:cs="Arial"/>
              </w:rPr>
              <w:instrText xml:space="preserve"> FORMTEXT </w:instrText>
            </w:r>
            <w:r w:rsidRPr="007F2436">
              <w:rPr>
                <w:rFonts w:ascii="Arial" w:hAnsi="Arial" w:cs="Arial"/>
              </w:rPr>
            </w:r>
            <w:r w:rsidRPr="007F2436">
              <w:rPr>
                <w:rFonts w:ascii="Arial" w:hAnsi="Arial" w:cs="Arial"/>
              </w:rPr>
              <w:fldChar w:fldCharType="separate"/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  <w:noProof/>
              </w:rPr>
              <w:t> </w:t>
            </w:r>
            <w:r w:rsidRPr="007F2436">
              <w:rPr>
                <w:rFonts w:ascii="Arial" w:hAnsi="Arial" w:cs="Arial"/>
              </w:rPr>
              <w:fldChar w:fldCharType="end"/>
            </w:r>
          </w:p>
        </w:tc>
      </w:tr>
    </w:tbl>
    <w:p w:rsidR="007F2436" w:rsidRPr="007F2436" w:rsidRDefault="007F2436">
      <w:pPr>
        <w:rPr>
          <w:rFonts w:ascii="Arial" w:hAnsi="Arial" w:cs="Arial"/>
        </w:rPr>
      </w:pPr>
    </w:p>
    <w:p w:rsidR="007F2436" w:rsidRPr="007F2436" w:rsidRDefault="00821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2436" w:rsidRPr="007F2436">
        <w:rPr>
          <w:rFonts w:ascii="Arial" w:hAnsi="Arial" w:cs="Arial"/>
        </w:rPr>
        <w:t xml:space="preserve">Hakemukseen on liitettävä kopio </w:t>
      </w:r>
      <w:r w:rsidR="007F2436">
        <w:rPr>
          <w:rFonts w:ascii="Arial" w:hAnsi="Arial" w:cs="Arial"/>
        </w:rPr>
        <w:t xml:space="preserve">oppisopimuksesta / sen </w:t>
      </w:r>
      <w:r w:rsidR="007F2436" w:rsidRPr="007F2436">
        <w:rPr>
          <w:rFonts w:ascii="Arial" w:hAnsi="Arial" w:cs="Arial"/>
        </w:rPr>
        <w:t>hyväksymisestä.</w:t>
      </w:r>
    </w:p>
    <w:p w:rsidR="007F2436" w:rsidRPr="007F2436" w:rsidRDefault="007F2436">
      <w:pPr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165"/>
      </w:tblGrid>
      <w:tr w:rsidR="007F2436" w:rsidRPr="007F2436" w:rsidTr="003966D6">
        <w:trPr>
          <w:cantSplit/>
          <w:trHeight w:val="20"/>
        </w:trPr>
        <w:tc>
          <w:tcPr>
            <w:tcW w:w="3828" w:type="dxa"/>
          </w:tcPr>
          <w:p w:rsidR="007F2436" w:rsidRPr="007F2436" w:rsidRDefault="007F2436" w:rsidP="00511564">
            <w:pPr>
              <w:rPr>
                <w:rFonts w:ascii="Arial" w:hAnsi="Arial" w:cs="Arial"/>
              </w:rPr>
            </w:pPr>
            <w:r w:rsidRPr="007F2436">
              <w:rPr>
                <w:rFonts w:ascii="Arial" w:hAnsi="Arial" w:cs="Arial"/>
              </w:rPr>
              <w:t>Jatkuuko työsuhde oppisopimuskauden jälkeen:</w:t>
            </w:r>
          </w:p>
        </w:tc>
        <w:tc>
          <w:tcPr>
            <w:tcW w:w="6165" w:type="dxa"/>
          </w:tcPr>
          <w:tbl>
            <w:tblPr>
              <w:tblW w:w="9851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2"/>
              <w:gridCol w:w="8489"/>
            </w:tblGrid>
            <w:tr w:rsidR="003966D6" w:rsidTr="00511564">
              <w:tc>
                <w:tcPr>
                  <w:tcW w:w="637" w:type="dxa"/>
                  <w:tcBorders>
                    <w:top w:val="nil"/>
                    <w:bottom w:val="nil"/>
                  </w:tcBorders>
                </w:tcPr>
                <w:p w:rsidR="003966D6" w:rsidRDefault="003966D6" w:rsidP="003966D6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Valinta20"/>
                        <w:enabled/>
                        <w:calcOnExit w:val="0"/>
                        <w:helpText w:type="autoText" w:val=" Tyhjä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Valinta20"/>
                  <w:r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="00CD3F61">
                    <w:rPr>
                      <w:rFonts w:ascii="Arial" w:hAnsi="Arial"/>
                      <w:sz w:val="20"/>
                    </w:rPr>
                  </w:r>
                  <w:r w:rsidR="00CD3F61"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4"/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3966D6" w:rsidRPr="00F06827" w:rsidRDefault="003966D6" w:rsidP="003966D6">
                  <w:pPr>
                    <w:rPr>
                      <w:rFonts w:ascii="Arial" w:hAnsi="Arial"/>
                    </w:rPr>
                  </w:pPr>
                  <w:r w:rsidRPr="00F06827">
                    <w:rPr>
                      <w:rFonts w:ascii="Arial" w:hAnsi="Arial"/>
                    </w:rPr>
                    <w:t>Kyllä</w:t>
                  </w:r>
                </w:p>
              </w:tc>
            </w:tr>
            <w:tr w:rsidR="003966D6" w:rsidTr="00511564">
              <w:tc>
                <w:tcPr>
                  <w:tcW w:w="637" w:type="dxa"/>
                  <w:tcBorders>
                    <w:top w:val="nil"/>
                    <w:bottom w:val="nil"/>
                  </w:tcBorders>
                </w:tcPr>
                <w:p w:rsidR="003966D6" w:rsidRDefault="003966D6" w:rsidP="003966D6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fldChar w:fldCharType="begin">
                      <w:ffData>
                        <w:name w:val="Valinta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Valinta21"/>
                  <w:r>
                    <w:rPr>
                      <w:rFonts w:ascii="Arial" w:hAnsi="Arial"/>
                      <w:sz w:val="20"/>
                    </w:rPr>
                    <w:instrText xml:space="preserve"> FORMCHECKBOX </w:instrText>
                  </w:r>
                  <w:r w:rsidR="00CD3F61">
                    <w:rPr>
                      <w:rFonts w:ascii="Arial" w:hAnsi="Arial"/>
                      <w:sz w:val="20"/>
                    </w:rPr>
                  </w:r>
                  <w:r w:rsidR="00CD3F61">
                    <w:rPr>
                      <w:rFonts w:ascii="Arial" w:hAnsi="Arial"/>
                      <w:sz w:val="20"/>
                    </w:rPr>
                    <w:fldChar w:fldCharType="separate"/>
                  </w:r>
                  <w:r>
                    <w:rPr>
                      <w:rFonts w:ascii="Arial" w:hAnsi="Arial"/>
                      <w:sz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969" w:type="dxa"/>
                  <w:tcBorders>
                    <w:top w:val="nil"/>
                    <w:bottom w:val="nil"/>
                  </w:tcBorders>
                </w:tcPr>
                <w:p w:rsidR="003966D6" w:rsidRPr="00F06827" w:rsidRDefault="003966D6" w:rsidP="003966D6">
                  <w:pPr>
                    <w:rPr>
                      <w:rFonts w:ascii="Arial" w:hAnsi="Arial"/>
                    </w:rPr>
                  </w:pPr>
                  <w:r w:rsidRPr="00F06827">
                    <w:rPr>
                      <w:rFonts w:ascii="Arial" w:hAnsi="Arial"/>
                    </w:rPr>
                    <w:t>Ei</w:t>
                  </w:r>
                </w:p>
              </w:tc>
            </w:tr>
          </w:tbl>
          <w:p w:rsidR="007F2436" w:rsidRPr="007F2436" w:rsidRDefault="007F2436" w:rsidP="00511564">
            <w:pPr>
              <w:rPr>
                <w:rFonts w:ascii="Arial" w:hAnsi="Arial" w:cs="Arial"/>
              </w:rPr>
            </w:pPr>
          </w:p>
        </w:tc>
      </w:tr>
    </w:tbl>
    <w:p w:rsidR="007F2436" w:rsidRDefault="007F2436">
      <w:pPr>
        <w:rPr>
          <w:rFonts w:ascii="Arial" w:hAnsi="Arial" w:cs="Arial"/>
        </w:rPr>
      </w:pPr>
    </w:p>
    <w:p w:rsidR="0082180E" w:rsidRDefault="0082180E">
      <w:pPr>
        <w:rPr>
          <w:rFonts w:ascii="Arial" w:hAnsi="Arial" w:cs="Arial"/>
        </w:rPr>
      </w:pPr>
    </w:p>
    <w:p w:rsidR="0082180E" w:rsidRPr="007F2436" w:rsidRDefault="0082180E">
      <w:pPr>
        <w:rPr>
          <w:rFonts w:ascii="Arial" w:hAnsi="Arial" w:cs="Arial"/>
        </w:rPr>
      </w:pPr>
    </w:p>
    <w:p w:rsidR="007F2436" w:rsidRPr="007F2436" w:rsidRDefault="007F2436">
      <w:pPr>
        <w:rPr>
          <w:rFonts w:ascii="Arial" w:hAnsi="Arial" w:cs="Arial"/>
          <w:b/>
          <w:u w:val="single"/>
        </w:rPr>
      </w:pPr>
      <w:r w:rsidRPr="007F2436">
        <w:rPr>
          <w:rFonts w:ascii="Arial" w:hAnsi="Arial" w:cs="Arial"/>
          <w:b/>
          <w:u w:val="single"/>
        </w:rPr>
        <w:t>Allekirjoitus:</w:t>
      </w:r>
    </w:p>
    <w:p w:rsidR="007F2436" w:rsidRPr="007F2436" w:rsidRDefault="007F2436">
      <w:pPr>
        <w:rPr>
          <w:rFonts w:ascii="Arial" w:hAnsi="Arial" w:cs="Arial"/>
        </w:rPr>
      </w:pPr>
    </w:p>
    <w:p w:rsidR="007F2436" w:rsidRPr="007F2436" w:rsidRDefault="007F2436">
      <w:pPr>
        <w:rPr>
          <w:rFonts w:ascii="Arial" w:hAnsi="Arial" w:cs="Arial"/>
        </w:rPr>
      </w:pPr>
    </w:p>
    <w:p w:rsidR="007F2436" w:rsidRPr="007F2436" w:rsidRDefault="007F2436" w:rsidP="007F2436">
      <w:pPr>
        <w:rPr>
          <w:rFonts w:ascii="Arial" w:hAnsi="Arial" w:cs="Arial"/>
        </w:rPr>
      </w:pPr>
      <w:r w:rsidRPr="007F2436">
        <w:rPr>
          <w:rFonts w:ascii="Arial" w:hAnsi="Arial" w:cs="Arial"/>
        </w:rPr>
        <w:t>_____________________________</w:t>
      </w:r>
      <w:proofErr w:type="gramStart"/>
      <w:r w:rsidRPr="007F2436">
        <w:rPr>
          <w:rFonts w:ascii="Arial" w:hAnsi="Arial" w:cs="Arial"/>
        </w:rPr>
        <w:t>_     _</w:t>
      </w:r>
      <w:proofErr w:type="gramEnd"/>
      <w:r w:rsidRPr="007F2436">
        <w:rPr>
          <w:rFonts w:ascii="Arial" w:hAnsi="Arial" w:cs="Arial"/>
        </w:rPr>
        <w:t>___.____20____</w:t>
      </w:r>
    </w:p>
    <w:p w:rsidR="007F2436" w:rsidRPr="007F2436" w:rsidRDefault="007F2436" w:rsidP="007F2436">
      <w:pPr>
        <w:rPr>
          <w:rFonts w:ascii="Arial" w:hAnsi="Arial" w:cs="Arial"/>
        </w:rPr>
      </w:pPr>
    </w:p>
    <w:p w:rsidR="007F2436" w:rsidRPr="007F2436" w:rsidRDefault="007F2436">
      <w:pPr>
        <w:rPr>
          <w:rFonts w:ascii="Arial" w:hAnsi="Arial" w:cs="Arial"/>
        </w:rPr>
      </w:pPr>
    </w:p>
    <w:p w:rsidR="007F2436" w:rsidRPr="007F2436" w:rsidRDefault="007F2436">
      <w:pPr>
        <w:rPr>
          <w:rFonts w:ascii="Arial" w:hAnsi="Arial" w:cs="Arial"/>
        </w:rPr>
      </w:pPr>
    </w:p>
    <w:p w:rsidR="007F2436" w:rsidRPr="007F2436" w:rsidRDefault="007F2436">
      <w:pPr>
        <w:rPr>
          <w:rFonts w:ascii="Arial" w:hAnsi="Arial" w:cs="Arial"/>
        </w:rPr>
      </w:pPr>
      <w:r w:rsidRPr="007F2436">
        <w:rPr>
          <w:rFonts w:ascii="Arial" w:hAnsi="Arial" w:cs="Arial"/>
        </w:rPr>
        <w:t>_______________________________________</w:t>
      </w:r>
    </w:p>
    <w:p w:rsidR="007F2436" w:rsidRDefault="007F2436">
      <w:pPr>
        <w:rPr>
          <w:rFonts w:ascii="Arial" w:hAnsi="Arial" w:cs="Arial"/>
        </w:rPr>
      </w:pPr>
      <w:r w:rsidRPr="007F2436">
        <w:rPr>
          <w:rFonts w:ascii="Arial" w:hAnsi="Arial" w:cs="Arial"/>
        </w:rPr>
        <w:t>Tuen hakijan allekirjoitus</w:t>
      </w:r>
    </w:p>
    <w:p w:rsidR="007F2436" w:rsidRDefault="007F2436">
      <w:pPr>
        <w:rPr>
          <w:rFonts w:ascii="Arial" w:hAnsi="Arial" w:cs="Arial"/>
        </w:rPr>
      </w:pPr>
    </w:p>
    <w:p w:rsidR="008843F5" w:rsidRDefault="008843F5">
      <w:pPr>
        <w:rPr>
          <w:rFonts w:ascii="Arial" w:hAnsi="Arial" w:cs="Arial"/>
        </w:rPr>
      </w:pPr>
    </w:p>
    <w:p w:rsidR="003966D6" w:rsidRDefault="0082180E">
      <w:pPr>
        <w:rPr>
          <w:rFonts w:ascii="Arial" w:hAnsi="Arial" w:cs="Arial"/>
        </w:rPr>
      </w:pPr>
      <w:r>
        <w:rPr>
          <w:rFonts w:ascii="Arial" w:hAnsi="Arial" w:cs="Arial"/>
        </w:rPr>
        <w:t>Allekirjoitettu h</w:t>
      </w:r>
      <w:r w:rsidR="007F2436">
        <w:rPr>
          <w:rFonts w:ascii="Arial" w:hAnsi="Arial" w:cs="Arial"/>
        </w:rPr>
        <w:t xml:space="preserve">akemus liitteineen palautetaan osoitteella: </w:t>
      </w:r>
    </w:p>
    <w:p w:rsidR="000B4121" w:rsidRDefault="007F2436">
      <w:pPr>
        <w:rPr>
          <w:rFonts w:ascii="Arial" w:hAnsi="Arial" w:cs="Arial"/>
        </w:rPr>
      </w:pPr>
      <w:r>
        <w:rPr>
          <w:rFonts w:ascii="Arial" w:hAnsi="Arial" w:cs="Arial"/>
        </w:rPr>
        <w:t>Pihtiputaan kunta, Sivistystoimisto, PL 36, 44800 PIHTIPUDAS</w:t>
      </w:r>
      <w:r w:rsidR="00403F58">
        <w:rPr>
          <w:rFonts w:ascii="Arial" w:hAnsi="Arial" w:cs="Arial"/>
        </w:rPr>
        <w:t xml:space="preserve"> tai sähköisesti pihtiputaan.kunta(at)pihtipudas.fi</w:t>
      </w:r>
      <w:bookmarkStart w:id="6" w:name="_GoBack"/>
      <w:bookmarkEnd w:id="6"/>
    </w:p>
    <w:p w:rsidR="000B4121" w:rsidRDefault="000B41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2180E" w:rsidRDefault="0082180E">
      <w:pPr>
        <w:rPr>
          <w:rFonts w:ascii="Arial" w:hAnsi="Arial" w:cs="Arial"/>
        </w:rPr>
      </w:pPr>
    </w:p>
    <w:p w:rsidR="00F413A3" w:rsidRPr="000B4121" w:rsidRDefault="00F413A3">
      <w:pPr>
        <w:rPr>
          <w:rFonts w:ascii="Arial" w:hAnsi="Arial" w:cs="Arial"/>
          <w:b/>
          <w:sz w:val="28"/>
          <w:szCs w:val="28"/>
        </w:rPr>
      </w:pPr>
      <w:r w:rsidRPr="000B4121">
        <w:rPr>
          <w:rFonts w:ascii="Arial" w:hAnsi="Arial" w:cs="Arial"/>
          <w:b/>
          <w:sz w:val="28"/>
          <w:szCs w:val="28"/>
        </w:rPr>
        <w:t>Ohje oppisopimustuen hakemiseen</w:t>
      </w:r>
    </w:p>
    <w:p w:rsidR="00F413A3" w:rsidRDefault="00F413A3">
      <w:pPr>
        <w:rPr>
          <w:rFonts w:ascii="Arial" w:hAnsi="Arial" w:cs="Arial"/>
        </w:rPr>
      </w:pPr>
    </w:p>
    <w:p w:rsidR="000B4121" w:rsidRDefault="000B4121">
      <w:pPr>
        <w:rPr>
          <w:rFonts w:ascii="Arial" w:hAnsi="Arial" w:cs="Arial"/>
        </w:rPr>
      </w:pPr>
    </w:p>
    <w:p w:rsidR="0041357D" w:rsidRDefault="0041357D" w:rsidP="0041357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Pihtiputaan kunta maksaa oppisop</w:t>
      </w:r>
      <w:r w:rsidR="000B4121">
        <w:rPr>
          <w:rFonts w:ascii="Arial" w:hAnsi="Arial" w:cs="Arial"/>
        </w:rPr>
        <w:t>imuskoulutussopimuksen tehneelle yrittäjälle</w:t>
      </w:r>
      <w:r>
        <w:rPr>
          <w:rFonts w:ascii="Arial" w:hAnsi="Arial" w:cs="Arial"/>
        </w:rPr>
        <w:t xml:space="preserve"> oppisopimuskoulutuksen ajalta palkkakustannusten kompensaatiota. Oppisopimustukea maksetaan, mikäli kunnanvaltuusto myöntää siihen vuosittain määrärahan.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Pr="0041357D" w:rsidRDefault="0041357D" w:rsidP="0041357D">
      <w:pPr>
        <w:ind w:left="1304"/>
        <w:rPr>
          <w:rFonts w:ascii="Arial" w:hAnsi="Arial" w:cs="Arial"/>
          <w:b/>
        </w:rPr>
      </w:pPr>
      <w:r w:rsidRPr="0041357D">
        <w:rPr>
          <w:rFonts w:ascii="Arial" w:hAnsi="Arial" w:cs="Arial"/>
          <w:b/>
        </w:rPr>
        <w:t>Kuka voi saada oppisopimustukea?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Default="0041357D" w:rsidP="0041357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Tukea voi saada Pihtiputaalla toimiva yrittäjä, joka on palkannut oppisopimuksella vähintään peruskoulun tai vastaavan oppimäärän suorittaneen ammatilliseen tutkintoon opiskelevan </w:t>
      </w:r>
      <w:r w:rsidRPr="000B4121">
        <w:rPr>
          <w:rFonts w:ascii="Arial" w:hAnsi="Arial" w:cs="Arial"/>
          <w:b/>
          <w:i/>
        </w:rPr>
        <w:t>pihtiputaalaisen</w:t>
      </w:r>
      <w:r>
        <w:rPr>
          <w:rFonts w:ascii="Arial" w:hAnsi="Arial" w:cs="Arial"/>
        </w:rPr>
        <w:t xml:space="preserve"> työntekijän. Tuen maksamisen edellytyksenä on työpaikan säilyminen oppisopimuskoulutusjakson jälkeen.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Pr="0041357D" w:rsidRDefault="0041357D" w:rsidP="0041357D">
      <w:pPr>
        <w:ind w:left="1304"/>
        <w:rPr>
          <w:rFonts w:ascii="Arial" w:hAnsi="Arial" w:cs="Arial"/>
          <w:b/>
        </w:rPr>
      </w:pPr>
      <w:r w:rsidRPr="0041357D">
        <w:rPr>
          <w:rFonts w:ascii="Arial" w:hAnsi="Arial" w:cs="Arial"/>
          <w:b/>
        </w:rPr>
        <w:t>Kuinka paljon tukea maksetaan?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Default="0041357D" w:rsidP="0041357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Tukea maksetaan Pihtiputaan kunnanhallituksen (12.1.2004 § 18</w:t>
      </w:r>
      <w:r w:rsidR="00AB392C">
        <w:rPr>
          <w:rFonts w:ascii="Arial" w:hAnsi="Arial" w:cs="Arial"/>
        </w:rPr>
        <w:t xml:space="preserve"> ja 8.8.2016 § 123</w:t>
      </w:r>
      <w:r>
        <w:rPr>
          <w:rFonts w:ascii="Arial" w:hAnsi="Arial" w:cs="Arial"/>
        </w:rPr>
        <w:t>) päättämin ehdoin: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Default="00655260" w:rsidP="0041357D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340</w:t>
      </w:r>
      <w:r w:rsidR="0041357D">
        <w:rPr>
          <w:rFonts w:ascii="Arial" w:hAnsi="Arial" w:cs="Arial"/>
        </w:rPr>
        <w:t xml:space="preserve"> €/kk/oppisopimuskoulutettava</w:t>
      </w:r>
    </w:p>
    <w:p w:rsidR="0041357D" w:rsidRDefault="0041357D" w:rsidP="0041357D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Tietopuolisen koulutuksen tai muulta palkattomalta ajalta tukea ei makseta (vähennys lasketaan: </w:t>
      </w:r>
      <w:r w:rsidR="00655260">
        <w:rPr>
          <w:rFonts w:ascii="Arial" w:hAnsi="Arial" w:cs="Arial"/>
        </w:rPr>
        <w:t>340</w:t>
      </w:r>
      <w:r>
        <w:rPr>
          <w:rFonts w:ascii="Arial" w:hAnsi="Arial" w:cs="Arial"/>
        </w:rPr>
        <w:t>/ poissaolokuukauden päivät x palkattomat päivät).</w:t>
      </w:r>
    </w:p>
    <w:p w:rsidR="0041357D" w:rsidRDefault="0041357D" w:rsidP="0041357D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Tuen maksamisen edellytyksenä on Pihtiputaan kunnan talousarvion tähän tar</w:t>
      </w:r>
      <w:r w:rsidR="000B4121">
        <w:rPr>
          <w:rFonts w:ascii="Arial" w:hAnsi="Arial" w:cs="Arial"/>
        </w:rPr>
        <w:t>koitukseen vuosittain varattu määräraha</w:t>
      </w:r>
      <w:r>
        <w:rPr>
          <w:rFonts w:ascii="Arial" w:hAnsi="Arial" w:cs="Arial"/>
        </w:rPr>
        <w:t>.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Pr="000B4121" w:rsidRDefault="0041357D" w:rsidP="0041357D">
      <w:pPr>
        <w:ind w:left="1304"/>
        <w:rPr>
          <w:rFonts w:ascii="Arial" w:hAnsi="Arial" w:cs="Arial"/>
          <w:b/>
        </w:rPr>
      </w:pPr>
      <w:r w:rsidRPr="000B4121">
        <w:rPr>
          <w:rFonts w:ascii="Arial" w:hAnsi="Arial" w:cs="Arial"/>
          <w:b/>
        </w:rPr>
        <w:t>Miten oppisopimustuki haetaan?</w:t>
      </w:r>
    </w:p>
    <w:p w:rsidR="0041357D" w:rsidRDefault="0041357D" w:rsidP="0041357D">
      <w:pPr>
        <w:ind w:left="1304"/>
        <w:rPr>
          <w:rFonts w:ascii="Arial" w:hAnsi="Arial" w:cs="Arial"/>
        </w:rPr>
      </w:pPr>
    </w:p>
    <w:p w:rsidR="0041357D" w:rsidRDefault="003D434B" w:rsidP="0041357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Tukea haetaan erillisellä / oheisella hakulomakkeella. Lomake on noudettavissa Pihtiputaan sivistystoimistosta</w:t>
      </w:r>
      <w:r w:rsidR="00110C4E">
        <w:rPr>
          <w:rFonts w:ascii="Arial" w:hAnsi="Arial" w:cs="Arial"/>
        </w:rPr>
        <w:t xml:space="preserve"> tai Pihtiputaan kunnan www-sivuilta</w:t>
      </w:r>
      <w:r>
        <w:rPr>
          <w:rFonts w:ascii="Arial" w:hAnsi="Arial" w:cs="Arial"/>
        </w:rPr>
        <w:t>. Hakulomake täytetään, allekirjoitetaan ja siihen liitetään kopio voimassaolevasta, hyväksytystä oppisopimussopimuksesta. Hakemus toimitetaan osoitteella: Pihtiputaan kunta, Sivistysto</w:t>
      </w:r>
      <w:r w:rsidR="00807166">
        <w:rPr>
          <w:rFonts w:ascii="Arial" w:hAnsi="Arial" w:cs="Arial"/>
        </w:rPr>
        <w:t>imisto, PL 36, 44801 Pihtipudas tai sähköisesti pihtiputaan.kunta@pihtipudas.fi</w:t>
      </w:r>
    </w:p>
    <w:p w:rsidR="003D434B" w:rsidRDefault="003D434B" w:rsidP="003D434B">
      <w:pPr>
        <w:ind w:left="1304"/>
        <w:rPr>
          <w:rFonts w:ascii="Arial" w:hAnsi="Arial" w:cs="Arial"/>
        </w:rPr>
      </w:pPr>
    </w:p>
    <w:p w:rsidR="003D434B" w:rsidRDefault="003D434B" w:rsidP="003D434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Sivistystoimen toimialajohtaja tekee päätöksen tuen myöntämisestä. Päätöksestä lähetetään ote tuen hakijalle. </w:t>
      </w:r>
    </w:p>
    <w:p w:rsidR="003D434B" w:rsidRPr="003D434B" w:rsidRDefault="003D434B" w:rsidP="003D434B">
      <w:pPr>
        <w:pStyle w:val="Luettelokappale"/>
        <w:rPr>
          <w:rFonts w:ascii="Arial" w:hAnsi="Arial" w:cs="Arial"/>
        </w:rPr>
      </w:pPr>
    </w:p>
    <w:p w:rsidR="003D434B" w:rsidRDefault="003D434B" w:rsidP="003D434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Työnantaja laskuttaa kuntaa jälkikäteen kuukausittain tai sopimuksen mukaan</w:t>
      </w:r>
      <w:r w:rsidR="00110C4E">
        <w:rPr>
          <w:rFonts w:ascii="Arial" w:hAnsi="Arial" w:cs="Arial"/>
        </w:rPr>
        <w:t xml:space="preserve"> esim. neljännesvuosittain</w:t>
      </w:r>
      <w:r>
        <w:rPr>
          <w:rFonts w:ascii="Arial" w:hAnsi="Arial" w:cs="Arial"/>
        </w:rPr>
        <w:t>. Laskuun on liitettävä palkanmaksutosite</w:t>
      </w:r>
      <w:r w:rsidR="00110C4E">
        <w:rPr>
          <w:rFonts w:ascii="Arial" w:hAnsi="Arial" w:cs="Arial"/>
        </w:rPr>
        <w:t xml:space="preserve"> tai muu luotettava todistus palkan maksamisesta</w:t>
      </w:r>
      <w:r>
        <w:rPr>
          <w:rFonts w:ascii="Arial" w:hAnsi="Arial" w:cs="Arial"/>
        </w:rPr>
        <w:t>. Laskusta on käytävä ilmi, mikäli palkanmaksu</w:t>
      </w:r>
      <w:r w:rsidR="000B4121">
        <w:rPr>
          <w:rFonts w:ascii="Arial" w:hAnsi="Arial" w:cs="Arial"/>
        </w:rPr>
        <w:t>kaudessa on palkattomia jaksoja, palkaton aika on vähennettävä laskusta.</w:t>
      </w:r>
      <w:r>
        <w:rPr>
          <w:rFonts w:ascii="Arial" w:hAnsi="Arial" w:cs="Arial"/>
        </w:rPr>
        <w:t xml:space="preserve"> </w:t>
      </w:r>
    </w:p>
    <w:p w:rsidR="000B4121" w:rsidRPr="000B4121" w:rsidRDefault="000B4121" w:rsidP="000B4121">
      <w:pPr>
        <w:pStyle w:val="Luettelokappale"/>
        <w:rPr>
          <w:rFonts w:ascii="Arial" w:hAnsi="Arial" w:cs="Arial"/>
        </w:rPr>
      </w:pPr>
    </w:p>
    <w:p w:rsidR="000B4121" w:rsidRPr="003D434B" w:rsidRDefault="000B4121" w:rsidP="003D434B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Työnantajan on ilmoitettava Pihtiputaan sivistystoimistoon, mikäli oppisopimus päättyy, keskeytyy tai opiskeluaika jatkuu.</w:t>
      </w:r>
    </w:p>
    <w:sectPr w:rsidR="000B4121" w:rsidRPr="003D434B" w:rsidSect="000B41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71525"/>
    <w:multiLevelType w:val="hybridMultilevel"/>
    <w:tmpl w:val="2C08ADCC"/>
    <w:lvl w:ilvl="0" w:tplc="4B50A6D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FCD7A44"/>
    <w:multiLevelType w:val="hybridMultilevel"/>
    <w:tmpl w:val="9C98E8AC"/>
    <w:lvl w:ilvl="0" w:tplc="9D34544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3B"/>
    <w:rsid w:val="000B4121"/>
    <w:rsid w:val="00110C4E"/>
    <w:rsid w:val="003966D6"/>
    <w:rsid w:val="003D434B"/>
    <w:rsid w:val="00403F58"/>
    <w:rsid w:val="0041357D"/>
    <w:rsid w:val="004254EF"/>
    <w:rsid w:val="00655260"/>
    <w:rsid w:val="006C53C5"/>
    <w:rsid w:val="007F2436"/>
    <w:rsid w:val="00807166"/>
    <w:rsid w:val="0082180E"/>
    <w:rsid w:val="008843F5"/>
    <w:rsid w:val="008B0513"/>
    <w:rsid w:val="0093151D"/>
    <w:rsid w:val="00AB392C"/>
    <w:rsid w:val="00BB5292"/>
    <w:rsid w:val="00E317F6"/>
    <w:rsid w:val="00EB65C6"/>
    <w:rsid w:val="00F06827"/>
    <w:rsid w:val="00F413A3"/>
    <w:rsid w:val="00FB066A"/>
    <w:rsid w:val="00FE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4916-6FA1-441F-9257-17AE2C75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43F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254EF"/>
  </w:style>
  <w:style w:type="paragraph" w:customStyle="1" w:styleId="Lomohjeteksti">
    <w:name w:val="Lom ohjeteksti"/>
    <w:basedOn w:val="Normaali"/>
    <w:rsid w:val="004254EF"/>
    <w:rPr>
      <w:rFonts w:ascii="Arial" w:eastAsia="Times New Roman" w:hAnsi="Arial"/>
      <w:sz w:val="16"/>
    </w:rPr>
  </w:style>
  <w:style w:type="paragraph" w:customStyle="1" w:styleId="Lomtyttteksti">
    <w:name w:val="Lom täyttöteksti"/>
    <w:basedOn w:val="Normaali"/>
    <w:rsid w:val="004254EF"/>
    <w:rPr>
      <w:rFonts w:ascii="Arial" w:eastAsia="Times New Roman" w:hAnsi="Arial"/>
      <w:sz w:val="20"/>
    </w:rPr>
  </w:style>
  <w:style w:type="paragraph" w:customStyle="1" w:styleId="Normal">
    <w:name w:val="[Normal]"/>
    <w:rsid w:val="004254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Yltunniste">
    <w:name w:val="header"/>
    <w:basedOn w:val="Normaali"/>
    <w:link w:val="YltunnisteChar"/>
    <w:rsid w:val="004254EF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rsid w:val="004254EF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rsid w:val="004254EF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AlatunnisteChar">
    <w:name w:val="Alatunniste Char"/>
    <w:basedOn w:val="Kappaleenoletusfontti"/>
    <w:link w:val="Alatunniste"/>
    <w:rsid w:val="004254EF"/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rsid w:val="004254EF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4254EF"/>
    <w:rPr>
      <w:rFonts w:eastAsia="Calibri"/>
    </w:rPr>
  </w:style>
  <w:style w:type="paragraph" w:styleId="Seliteteksti">
    <w:name w:val="Balloon Text"/>
    <w:basedOn w:val="Normaali"/>
    <w:link w:val="SelitetekstiChar"/>
    <w:rsid w:val="004254EF"/>
    <w:rPr>
      <w:rFonts w:ascii="Segoe UI" w:eastAsia="Times New Roman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4254EF"/>
    <w:rPr>
      <w:rFonts w:ascii="Segoe UI" w:eastAsia="Times New Roman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4254EF"/>
    <w:pPr>
      <w:ind w:left="130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3B51-1B3A-46B6-B6D4-E0BDF0F6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Turpeinen Airi</dc:creator>
  <cp:keywords/>
  <dc:description/>
  <cp:lastModifiedBy>Turpeinen Airi</cp:lastModifiedBy>
  <cp:revision>2</cp:revision>
  <cp:lastPrinted>2015-05-28T10:37:00Z</cp:lastPrinted>
  <dcterms:created xsi:type="dcterms:W3CDTF">2019-09-19T08:46:00Z</dcterms:created>
  <dcterms:modified xsi:type="dcterms:W3CDTF">2019-09-19T08:46:00Z</dcterms:modified>
</cp:coreProperties>
</file>